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232FA" w14:textId="78D5ACC7" w:rsidR="00187C15" w:rsidRDefault="00187C15" w:rsidP="00187C15">
      <w:pPr>
        <w:jc w:val="center"/>
      </w:pPr>
      <w:bookmarkStart w:id="0" w:name="_GoBack"/>
      <w:r>
        <w:rPr>
          <w:rFonts w:ascii="Helvetica" w:hAnsi="Helvetica" w:cs="Helvetica"/>
          <w:noProof/>
          <w:lang w:val="ru-RU" w:eastAsia="ru-RU"/>
        </w:rPr>
        <w:drawing>
          <wp:inline distT="0" distB="0" distL="0" distR="0" wp14:anchorId="67471DB3" wp14:editId="4CD0944A">
            <wp:extent cx="804545" cy="541655"/>
            <wp:effectExtent l="0" t="0" r="8255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</w:t>
      </w:r>
      <w:r>
        <w:rPr>
          <w:noProof/>
          <w:lang w:val="ru-RU" w:eastAsia="ru-RU"/>
        </w:rPr>
        <w:drawing>
          <wp:inline distT="0" distB="0" distL="0" distR="0" wp14:anchorId="2E4B5629" wp14:editId="1E9E47F4">
            <wp:extent cx="1405255" cy="321945"/>
            <wp:effectExtent l="0" t="0" r="0" b="8255"/>
            <wp:docPr id="8" name="Рисунок 4" descr="Beschreibung: Übersetzerf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eschreibung: Übersetzerfon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1B353F95" wp14:editId="78AF7CB6">
            <wp:extent cx="1871345" cy="262255"/>
            <wp:effectExtent l="0" t="0" r="8255" b="0"/>
            <wp:docPr id="7" name="Рисунок 3" descr="Beschreibung: Robert Bo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eschreibung: Robert Bos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64D5050D" wp14:editId="6A33166A">
            <wp:extent cx="736600" cy="431800"/>
            <wp:effectExtent l="0" t="0" r="0" b="0"/>
            <wp:docPr id="6" name="Рисунок 2" descr="Beschreibung: 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schreibung: 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8034" w14:textId="6AE0F689" w:rsidR="00187C15" w:rsidRDefault="00187C15" w:rsidP="00187C15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5B2FC054" wp14:editId="74EAB2F9">
            <wp:extent cx="1295400" cy="262255"/>
            <wp:effectExtent l="0" t="0" r="0" b="0"/>
            <wp:docPr id="5" name="Рисунок 1" descr="Beschreibung: Logo des EÜ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schreibung: Logo des EÜ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F2D2" w14:textId="77777777" w:rsidR="00DA0DB6" w:rsidRPr="00583313" w:rsidRDefault="00DA0DB6" w:rsidP="00DA0DB6">
      <w:pPr>
        <w:pStyle w:val="1"/>
        <w:tabs>
          <w:tab w:val="left" w:pos="4140"/>
        </w:tabs>
        <w:jc w:val="center"/>
        <w:rPr>
          <w:rFonts w:ascii="Times New Roman" w:hAnsi="Times New Roman"/>
          <w:sz w:val="24"/>
          <w:szCs w:val="28"/>
        </w:rPr>
      </w:pPr>
    </w:p>
    <w:p w14:paraId="35254412" w14:textId="77777777" w:rsidR="00FA394B" w:rsidRPr="00FA394B" w:rsidRDefault="00FA394B" w:rsidP="00FA394B">
      <w:pPr>
        <w:keepNext/>
        <w:tabs>
          <w:tab w:val="left" w:pos="4140"/>
        </w:tabs>
        <w:jc w:val="center"/>
        <w:outlineLvl w:val="0"/>
        <w:rPr>
          <w:b/>
          <w:szCs w:val="28"/>
          <w:lang w:val="ru-RU"/>
        </w:rPr>
      </w:pPr>
      <w:proofErr w:type="spellStart"/>
      <w:r w:rsidRPr="00FA394B">
        <w:rPr>
          <w:b/>
          <w:szCs w:val="28"/>
        </w:rPr>
        <w:t>ViceVersa</w:t>
      </w:r>
      <w:proofErr w:type="spellEnd"/>
      <w:r w:rsidRPr="00FA394B">
        <w:rPr>
          <w:b/>
          <w:szCs w:val="28"/>
          <w:lang w:val="ru-RU"/>
        </w:rPr>
        <w:t xml:space="preserve">: </w:t>
      </w:r>
      <w:r>
        <w:rPr>
          <w:b/>
          <w:szCs w:val="28"/>
          <w:lang w:val="ru-RU"/>
        </w:rPr>
        <w:t>Седьмая</w:t>
      </w:r>
      <w:r w:rsidRPr="00FA394B">
        <w:rPr>
          <w:b/>
          <w:szCs w:val="28"/>
          <w:lang w:val="ru-RU"/>
        </w:rPr>
        <w:t xml:space="preserve"> Русско-немецкая переводческая мастерская </w:t>
      </w:r>
    </w:p>
    <w:p w14:paraId="71B141F3" w14:textId="77777777" w:rsidR="00FA394B" w:rsidRPr="00FA394B" w:rsidRDefault="00FA394B" w:rsidP="00FA394B">
      <w:pPr>
        <w:keepNext/>
        <w:tabs>
          <w:tab w:val="left" w:pos="4140"/>
        </w:tabs>
        <w:jc w:val="center"/>
        <w:outlineLvl w:val="0"/>
        <w:rPr>
          <w:b/>
          <w:szCs w:val="28"/>
          <w:lang w:val="ru-RU"/>
        </w:rPr>
      </w:pPr>
      <w:r w:rsidRPr="00FA394B">
        <w:rPr>
          <w:b/>
          <w:szCs w:val="28"/>
          <w:lang w:val="ru-RU"/>
        </w:rPr>
        <w:t xml:space="preserve">26 августа – </w:t>
      </w:r>
      <w:r>
        <w:rPr>
          <w:b/>
          <w:szCs w:val="28"/>
          <w:lang w:val="ru-RU"/>
        </w:rPr>
        <w:t>1</w:t>
      </w:r>
      <w:r w:rsidRPr="00FA394B">
        <w:rPr>
          <w:b/>
          <w:szCs w:val="28"/>
          <w:lang w:val="ru-RU"/>
        </w:rPr>
        <w:t xml:space="preserve"> сентября</w:t>
      </w:r>
      <w:r>
        <w:rPr>
          <w:b/>
          <w:szCs w:val="28"/>
          <w:lang w:val="ru-RU"/>
        </w:rPr>
        <w:t xml:space="preserve"> 2013</w:t>
      </w:r>
    </w:p>
    <w:p w14:paraId="383BF832" w14:textId="77777777" w:rsidR="00FA394B" w:rsidRPr="00FA394B" w:rsidRDefault="00FA394B" w:rsidP="00FA394B">
      <w:pPr>
        <w:keepNext/>
        <w:tabs>
          <w:tab w:val="left" w:pos="4140"/>
        </w:tabs>
        <w:jc w:val="center"/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Место проведения: </w:t>
      </w:r>
      <w:r w:rsidRPr="00FA394B">
        <w:rPr>
          <w:b/>
          <w:bCs/>
          <w:szCs w:val="28"/>
          <w:lang w:val="ru-RU"/>
        </w:rPr>
        <w:t xml:space="preserve">Европейская коллегия переводчиков, </w:t>
      </w:r>
      <w:proofErr w:type="spellStart"/>
      <w:r w:rsidRPr="00FA394B">
        <w:rPr>
          <w:b/>
          <w:bCs/>
          <w:szCs w:val="28"/>
          <w:lang w:val="ru-RU"/>
        </w:rPr>
        <w:t>Штрален</w:t>
      </w:r>
      <w:proofErr w:type="spellEnd"/>
      <w:r>
        <w:rPr>
          <w:b/>
          <w:bCs/>
          <w:szCs w:val="28"/>
          <w:lang w:val="ru-RU"/>
        </w:rPr>
        <w:t xml:space="preserve"> (Германия)</w:t>
      </w:r>
    </w:p>
    <w:p w14:paraId="6FAD65CF" w14:textId="77777777" w:rsidR="00FA394B" w:rsidRPr="00FA394B" w:rsidRDefault="00FA394B" w:rsidP="00FA394B">
      <w:pPr>
        <w:rPr>
          <w:sz w:val="26"/>
          <w:szCs w:val="26"/>
          <w:lang w:val="ru-RU"/>
        </w:rPr>
      </w:pPr>
    </w:p>
    <w:p w14:paraId="6A27B99F" w14:textId="194BC98E" w:rsidR="00FA394B" w:rsidRPr="007A5008" w:rsidRDefault="00FA394B" w:rsidP="00FA394B">
      <w:pPr>
        <w:jc w:val="center"/>
        <w:rPr>
          <w:i/>
          <w:color w:val="FF0000"/>
          <w:sz w:val="22"/>
          <w:lang w:val="ru-RU"/>
        </w:rPr>
      </w:pPr>
      <w:r>
        <w:rPr>
          <w:i/>
          <w:sz w:val="22"/>
          <w:lang w:val="ru-RU"/>
        </w:rPr>
        <w:t>При поддержке Института перевода (Москва)</w:t>
      </w:r>
      <w:r w:rsidRPr="00FA394B">
        <w:rPr>
          <w:i/>
          <w:sz w:val="22"/>
          <w:lang w:val="ru-RU"/>
        </w:rPr>
        <w:t xml:space="preserve">, </w:t>
      </w:r>
    </w:p>
    <w:p w14:paraId="1108F9AF" w14:textId="77777777" w:rsidR="00FA394B" w:rsidRPr="00FA394B" w:rsidRDefault="00FA394B" w:rsidP="00FA394B">
      <w:pPr>
        <w:jc w:val="center"/>
        <w:rPr>
          <w:i/>
          <w:sz w:val="22"/>
          <w:lang w:val="ru-RU"/>
        </w:rPr>
      </w:pPr>
      <w:r w:rsidRPr="00FA394B">
        <w:rPr>
          <w:i/>
          <w:sz w:val="22"/>
          <w:lang w:val="ru-RU"/>
        </w:rPr>
        <w:t>в рамках совместной программы «</w:t>
      </w:r>
      <w:proofErr w:type="spellStart"/>
      <w:r w:rsidRPr="00FA394B">
        <w:rPr>
          <w:i/>
          <w:sz w:val="22"/>
        </w:rPr>
        <w:t>ViceVersa</w:t>
      </w:r>
      <w:proofErr w:type="spellEnd"/>
      <w:r w:rsidRPr="00FA394B">
        <w:rPr>
          <w:i/>
          <w:sz w:val="22"/>
          <w:lang w:val="ru-RU"/>
        </w:rPr>
        <w:t xml:space="preserve">» </w:t>
      </w:r>
    </w:p>
    <w:p w14:paraId="205F57C9" w14:textId="77777777" w:rsidR="00FA394B" w:rsidRPr="00FA394B" w:rsidRDefault="00FA394B" w:rsidP="00FA394B">
      <w:pPr>
        <w:jc w:val="center"/>
        <w:rPr>
          <w:i/>
          <w:sz w:val="22"/>
          <w:lang w:val="ru-RU"/>
        </w:rPr>
      </w:pPr>
      <w:r w:rsidRPr="00FA394B">
        <w:rPr>
          <w:i/>
          <w:sz w:val="22"/>
          <w:lang w:val="ru-RU"/>
        </w:rPr>
        <w:t xml:space="preserve">Немецкого фонда содействия художественному переводу и Фонда Роберта Боша, </w:t>
      </w:r>
    </w:p>
    <w:p w14:paraId="04B7901E" w14:textId="77777777" w:rsidR="00FA394B" w:rsidRPr="00FA394B" w:rsidRDefault="00FA394B" w:rsidP="00FA394B">
      <w:pPr>
        <w:jc w:val="center"/>
        <w:rPr>
          <w:i/>
          <w:sz w:val="22"/>
          <w:lang w:val="ru-RU"/>
        </w:rPr>
      </w:pPr>
      <w:r w:rsidRPr="00FA394B">
        <w:rPr>
          <w:i/>
          <w:sz w:val="22"/>
          <w:lang w:val="ru-RU"/>
        </w:rPr>
        <w:t xml:space="preserve">при содействии Министерства иностранных дел Германии, </w:t>
      </w:r>
    </w:p>
    <w:p w14:paraId="11207710" w14:textId="77777777" w:rsidR="00FA394B" w:rsidRPr="00FA394B" w:rsidRDefault="00FA394B" w:rsidP="00FA394B">
      <w:pPr>
        <w:jc w:val="center"/>
        <w:rPr>
          <w:i/>
          <w:sz w:val="22"/>
          <w:lang w:val="ru-RU"/>
        </w:rPr>
      </w:pPr>
      <w:r w:rsidRPr="00FA394B">
        <w:rPr>
          <w:i/>
          <w:sz w:val="22"/>
          <w:lang w:val="ru-RU"/>
        </w:rPr>
        <w:t xml:space="preserve">под эгидой государственного министра МИД Германии Корнелии </w:t>
      </w:r>
      <w:proofErr w:type="spellStart"/>
      <w:r w:rsidRPr="00FA394B">
        <w:rPr>
          <w:i/>
          <w:sz w:val="22"/>
          <w:lang w:val="ru-RU"/>
        </w:rPr>
        <w:t>Пипер</w:t>
      </w:r>
      <w:proofErr w:type="spellEnd"/>
      <w:r w:rsidRPr="00FA394B">
        <w:rPr>
          <w:i/>
          <w:sz w:val="22"/>
          <w:lang w:val="ru-RU"/>
        </w:rPr>
        <w:t>.</w:t>
      </w:r>
    </w:p>
    <w:p w14:paraId="25846214" w14:textId="77777777" w:rsidR="00FA394B" w:rsidRPr="00FA394B" w:rsidRDefault="00FA394B" w:rsidP="00FA394B">
      <w:pPr>
        <w:rPr>
          <w:i/>
          <w:lang w:val="ru-RU"/>
        </w:rPr>
      </w:pPr>
    </w:p>
    <w:p w14:paraId="62B354C2" w14:textId="77777777" w:rsidR="00FA394B" w:rsidRPr="00FA394B" w:rsidRDefault="00FA394B" w:rsidP="00FA394B">
      <w:pPr>
        <w:jc w:val="center"/>
        <w:outlineLvl w:val="0"/>
        <w:rPr>
          <w:bCs/>
          <w:i/>
          <w:sz w:val="22"/>
          <w:szCs w:val="22"/>
          <w:lang w:val="ru-RU"/>
        </w:rPr>
      </w:pPr>
      <w:r w:rsidRPr="00FA394B">
        <w:rPr>
          <w:bCs/>
          <w:i/>
          <w:sz w:val="22"/>
          <w:szCs w:val="22"/>
          <w:lang w:val="ru-RU"/>
        </w:rPr>
        <w:t xml:space="preserve">Координатор: Европейская коллегия переводчиков, </w:t>
      </w:r>
      <w:proofErr w:type="spellStart"/>
      <w:r w:rsidRPr="00FA394B">
        <w:rPr>
          <w:bCs/>
          <w:i/>
          <w:sz w:val="22"/>
          <w:szCs w:val="22"/>
          <w:lang w:val="ru-RU"/>
        </w:rPr>
        <w:t>Штрален</w:t>
      </w:r>
      <w:proofErr w:type="spellEnd"/>
    </w:p>
    <w:p w14:paraId="14C778DC" w14:textId="77777777" w:rsidR="00FA394B" w:rsidRPr="00FA394B" w:rsidRDefault="00FA394B" w:rsidP="00FA394B">
      <w:pPr>
        <w:outlineLvl w:val="0"/>
        <w:rPr>
          <w:sz w:val="20"/>
          <w:szCs w:val="20"/>
          <w:lang w:val="ru-RU"/>
        </w:rPr>
      </w:pPr>
    </w:p>
    <w:p w14:paraId="4374565B" w14:textId="77777777" w:rsidR="0011599B" w:rsidRDefault="0011599B" w:rsidP="00FA394B">
      <w:pPr>
        <w:jc w:val="both"/>
        <w:outlineLvl w:val="0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В седьмой раз</w:t>
      </w:r>
      <w:r w:rsidR="00FA394B" w:rsidRPr="00FA394B">
        <w:rPr>
          <w:sz w:val="18"/>
          <w:szCs w:val="18"/>
          <w:lang w:val="ru-RU"/>
        </w:rPr>
        <w:t xml:space="preserve"> немецко-русская переводческая мастерская</w:t>
      </w:r>
      <w:r>
        <w:rPr>
          <w:sz w:val="18"/>
          <w:szCs w:val="18"/>
          <w:lang w:val="ru-RU"/>
        </w:rPr>
        <w:t xml:space="preserve"> предоставляет возможность</w:t>
      </w:r>
      <w:r w:rsidR="00FA394B" w:rsidRPr="00FA394B">
        <w:rPr>
          <w:sz w:val="18"/>
          <w:szCs w:val="18"/>
          <w:lang w:val="ru-RU"/>
        </w:rPr>
        <w:t xml:space="preserve"> переводчик</w:t>
      </w:r>
      <w:r>
        <w:rPr>
          <w:sz w:val="18"/>
          <w:szCs w:val="18"/>
          <w:lang w:val="ru-RU"/>
        </w:rPr>
        <w:t>ам</w:t>
      </w:r>
      <w:r w:rsidR="00FA394B" w:rsidRPr="00FA394B">
        <w:rPr>
          <w:sz w:val="18"/>
          <w:szCs w:val="18"/>
          <w:lang w:val="ru-RU"/>
        </w:rPr>
        <w:t xml:space="preserve"> художественной литературы с немецкого языка на русский и с русского на немецкий представить коллегам свои текущие работы, обсудить проблемные случаи и пе</w:t>
      </w:r>
      <w:r>
        <w:rPr>
          <w:sz w:val="18"/>
          <w:szCs w:val="18"/>
          <w:lang w:val="ru-RU"/>
        </w:rPr>
        <w:t xml:space="preserve">реводческие стратегии, на этот раз – в известном всем переводчикам гостеприимном доме: в Европейской коллегии переводчиков в </w:t>
      </w:r>
      <w:proofErr w:type="spellStart"/>
      <w:r>
        <w:rPr>
          <w:sz w:val="18"/>
          <w:szCs w:val="18"/>
          <w:lang w:val="ru-RU"/>
        </w:rPr>
        <w:t>Штралене</w:t>
      </w:r>
      <w:proofErr w:type="spellEnd"/>
      <w:r w:rsidR="00FA394B" w:rsidRPr="00FA394B">
        <w:rPr>
          <w:sz w:val="18"/>
          <w:szCs w:val="18"/>
          <w:lang w:val="ru-RU"/>
        </w:rPr>
        <w:t xml:space="preserve">. </w:t>
      </w:r>
      <w:proofErr w:type="gramEnd"/>
    </w:p>
    <w:p w14:paraId="6121B101" w14:textId="77777777" w:rsidR="00FA394B" w:rsidRPr="00FA394B" w:rsidRDefault="00FA394B" w:rsidP="00FA394B">
      <w:pPr>
        <w:jc w:val="both"/>
        <w:outlineLvl w:val="0"/>
        <w:rPr>
          <w:sz w:val="18"/>
          <w:szCs w:val="18"/>
          <w:lang w:val="ru-RU"/>
        </w:rPr>
      </w:pPr>
      <w:r w:rsidRPr="00FA394B">
        <w:rPr>
          <w:sz w:val="18"/>
          <w:szCs w:val="18"/>
          <w:lang w:val="ru-RU"/>
        </w:rPr>
        <w:t>Зарекомендовавшая себя модель двуязычных мастерских, предполагающая работу над переводами с обоих языков и интенсивное, свободное обсуждение текстов, позволяет под новым углом зрения посмотреть на собственные методы работы и делает возможным интенсивный обмен опытом с коллегами из России и Германии.</w:t>
      </w:r>
      <w:r w:rsidR="0011599B">
        <w:rPr>
          <w:sz w:val="18"/>
          <w:szCs w:val="18"/>
          <w:lang w:val="ru-RU"/>
        </w:rPr>
        <w:t xml:space="preserve"> </w:t>
      </w:r>
      <w:r w:rsidR="00EC3D4A">
        <w:rPr>
          <w:sz w:val="18"/>
          <w:szCs w:val="18"/>
          <w:lang w:val="ru-RU"/>
        </w:rPr>
        <w:t>Традиционным украшением программы станут обзоры литературных критиков, посвященные как современной, так и классической литературе России и Германии, а также литературные экскурсии.</w:t>
      </w:r>
    </w:p>
    <w:p w14:paraId="64906C4C" w14:textId="77777777" w:rsidR="00FA394B" w:rsidRPr="00FA394B" w:rsidRDefault="00FA394B" w:rsidP="00FA394B">
      <w:pPr>
        <w:outlineLvl w:val="0"/>
        <w:rPr>
          <w:sz w:val="20"/>
          <w:szCs w:val="20"/>
          <w:lang w:val="ru-RU"/>
        </w:rPr>
      </w:pPr>
    </w:p>
    <w:p w14:paraId="13977FE5" w14:textId="77777777" w:rsidR="00FA394B" w:rsidRPr="00FA394B" w:rsidRDefault="00FA394B" w:rsidP="00FA394B">
      <w:pPr>
        <w:jc w:val="both"/>
        <w:outlineLvl w:val="0"/>
        <w:rPr>
          <w:sz w:val="20"/>
          <w:szCs w:val="20"/>
          <w:lang w:val="ru-RU"/>
        </w:rPr>
      </w:pPr>
      <w:proofErr w:type="gramStart"/>
      <w:r w:rsidRPr="00FA394B">
        <w:rPr>
          <w:b/>
          <w:bCs/>
          <w:i/>
          <w:iCs/>
          <w:sz w:val="20"/>
          <w:szCs w:val="20"/>
          <w:lang w:val="ru-RU"/>
        </w:rPr>
        <w:t>Участники</w:t>
      </w:r>
      <w:r w:rsidRPr="00FA394B">
        <w:rPr>
          <w:sz w:val="20"/>
          <w:szCs w:val="20"/>
          <w:lang w:val="ru-RU"/>
        </w:rPr>
        <w:t>: по пять переводчиков художественной литературы с немецкого языка на русский и с русского на немецкий, имеющих хотя бы небольшой опыт профессиональной работы.</w:t>
      </w:r>
      <w:proofErr w:type="gramEnd"/>
      <w:r w:rsidRPr="00FA394B">
        <w:rPr>
          <w:sz w:val="20"/>
          <w:szCs w:val="20"/>
          <w:lang w:val="ru-RU"/>
        </w:rPr>
        <w:t xml:space="preserve"> Сердечно приглашаем также принять участие в конкурсе коллег из Белоруссии, Украины, Австрии и Швейцарии. </w:t>
      </w:r>
    </w:p>
    <w:p w14:paraId="36123754" w14:textId="77777777" w:rsidR="00FA394B" w:rsidRPr="00FA394B" w:rsidRDefault="00FA394B" w:rsidP="00FA394B">
      <w:pPr>
        <w:outlineLvl w:val="0"/>
        <w:rPr>
          <w:sz w:val="20"/>
          <w:szCs w:val="20"/>
          <w:lang w:val="ru-RU"/>
        </w:rPr>
      </w:pPr>
    </w:p>
    <w:p w14:paraId="73E161C3" w14:textId="77777777" w:rsidR="00FA394B" w:rsidRPr="00FA394B" w:rsidRDefault="00FA394B" w:rsidP="00FA394B">
      <w:pPr>
        <w:outlineLvl w:val="0"/>
        <w:rPr>
          <w:sz w:val="20"/>
          <w:szCs w:val="20"/>
          <w:lang w:val="ru-RU"/>
        </w:rPr>
      </w:pPr>
      <w:r w:rsidRPr="00FA394B">
        <w:rPr>
          <w:b/>
          <w:bCs/>
          <w:i/>
          <w:iCs/>
          <w:sz w:val="20"/>
          <w:szCs w:val="20"/>
          <w:lang w:val="ru-RU"/>
        </w:rPr>
        <w:t>Оплата расходов:</w:t>
      </w:r>
      <w:r w:rsidRPr="00FA394B">
        <w:rPr>
          <w:sz w:val="20"/>
          <w:szCs w:val="20"/>
          <w:lang w:val="ru-RU"/>
        </w:rPr>
        <w:t xml:space="preserve"> расходы на проведение мастерской, включая проживание, питание и проезд к месту проведения и обратно, берут на себя организаторы.</w:t>
      </w:r>
    </w:p>
    <w:p w14:paraId="28706449" w14:textId="77777777" w:rsidR="00FA394B" w:rsidRPr="00FA394B" w:rsidRDefault="00FA394B" w:rsidP="00FA394B">
      <w:pPr>
        <w:outlineLvl w:val="0"/>
        <w:rPr>
          <w:sz w:val="20"/>
          <w:szCs w:val="20"/>
          <w:lang w:val="ru-RU"/>
        </w:rPr>
      </w:pPr>
    </w:p>
    <w:p w14:paraId="7AC41477" w14:textId="77777777" w:rsidR="00FA394B" w:rsidRPr="00FA394B" w:rsidRDefault="00FA394B" w:rsidP="00FA394B">
      <w:pPr>
        <w:outlineLvl w:val="0"/>
        <w:rPr>
          <w:sz w:val="20"/>
          <w:szCs w:val="20"/>
          <w:lang w:val="ru-RU"/>
        </w:rPr>
      </w:pPr>
      <w:r w:rsidRPr="00FA394B">
        <w:rPr>
          <w:b/>
          <w:bCs/>
          <w:i/>
          <w:iCs/>
          <w:sz w:val="20"/>
          <w:szCs w:val="20"/>
          <w:lang w:val="ru-RU"/>
        </w:rPr>
        <w:t xml:space="preserve">Руководители мастерской: </w:t>
      </w:r>
      <w:r w:rsidRPr="00FA394B">
        <w:rPr>
          <w:sz w:val="20"/>
          <w:szCs w:val="20"/>
          <w:lang w:val="ru-RU"/>
        </w:rPr>
        <w:t xml:space="preserve">Ирина Алексеева, </w:t>
      </w:r>
      <w:proofErr w:type="spellStart"/>
      <w:r w:rsidRPr="00FA394B">
        <w:rPr>
          <w:sz w:val="20"/>
          <w:szCs w:val="20"/>
          <w:lang w:val="ru-RU"/>
        </w:rPr>
        <w:t>Кристиане</w:t>
      </w:r>
      <w:proofErr w:type="spellEnd"/>
      <w:r w:rsidRPr="00FA394B">
        <w:rPr>
          <w:sz w:val="20"/>
          <w:szCs w:val="20"/>
          <w:lang w:val="ru-RU"/>
        </w:rPr>
        <w:t xml:space="preserve"> </w:t>
      </w:r>
      <w:proofErr w:type="spellStart"/>
      <w:r w:rsidRPr="00FA394B">
        <w:rPr>
          <w:sz w:val="20"/>
          <w:szCs w:val="20"/>
          <w:lang w:val="ru-RU"/>
        </w:rPr>
        <w:t>Кёрнер</w:t>
      </w:r>
      <w:proofErr w:type="spellEnd"/>
    </w:p>
    <w:p w14:paraId="4F52122A" w14:textId="77777777" w:rsidR="00FA394B" w:rsidRPr="00FA394B" w:rsidRDefault="00FA394B" w:rsidP="00FA394B">
      <w:pPr>
        <w:outlineLvl w:val="0"/>
        <w:rPr>
          <w:b/>
          <w:bCs/>
          <w:i/>
          <w:iCs/>
          <w:sz w:val="20"/>
          <w:szCs w:val="20"/>
          <w:lang w:val="ru-RU"/>
        </w:rPr>
      </w:pPr>
    </w:p>
    <w:p w14:paraId="1A8FB5B1" w14:textId="77777777" w:rsidR="00FA394B" w:rsidRPr="00FA394B" w:rsidRDefault="00FA394B" w:rsidP="00FA394B">
      <w:pPr>
        <w:outlineLvl w:val="0"/>
        <w:rPr>
          <w:b/>
          <w:bCs/>
          <w:i/>
          <w:iCs/>
          <w:sz w:val="20"/>
          <w:szCs w:val="20"/>
          <w:lang w:val="ru-RU"/>
        </w:rPr>
      </w:pPr>
      <w:r w:rsidRPr="00FA394B">
        <w:rPr>
          <w:b/>
          <w:bCs/>
          <w:i/>
          <w:iCs/>
          <w:sz w:val="20"/>
          <w:szCs w:val="20"/>
          <w:lang w:val="ru-RU"/>
        </w:rPr>
        <w:t xml:space="preserve">На конкурс </w:t>
      </w:r>
      <w:r w:rsidR="00EC3D4A">
        <w:rPr>
          <w:b/>
          <w:bCs/>
          <w:i/>
          <w:iCs/>
          <w:sz w:val="20"/>
          <w:szCs w:val="20"/>
          <w:u w:val="single"/>
          <w:lang w:val="ru-RU"/>
        </w:rPr>
        <w:t>до 31 мая 2013</w:t>
      </w:r>
      <w:r w:rsidRPr="00FA394B">
        <w:rPr>
          <w:b/>
          <w:bCs/>
          <w:i/>
          <w:iCs/>
          <w:sz w:val="20"/>
          <w:szCs w:val="20"/>
          <w:u w:val="single"/>
          <w:lang w:val="ru-RU"/>
        </w:rPr>
        <w:t xml:space="preserve"> года</w:t>
      </w:r>
      <w:r w:rsidRPr="00FA394B">
        <w:rPr>
          <w:b/>
          <w:bCs/>
          <w:i/>
          <w:iCs/>
          <w:sz w:val="20"/>
          <w:szCs w:val="20"/>
          <w:lang w:val="ru-RU"/>
        </w:rPr>
        <w:t xml:space="preserve"> необходимо выслать следующие материалы (в двух экземплярах обычной почтой или </w:t>
      </w:r>
      <w:r w:rsidRPr="00FA394B">
        <w:rPr>
          <w:b/>
          <w:bCs/>
          <w:i/>
          <w:iCs/>
          <w:sz w:val="20"/>
          <w:szCs w:val="20"/>
          <w:u w:val="single"/>
          <w:lang w:val="ru-RU"/>
        </w:rPr>
        <w:t>по электронной почте)</w:t>
      </w:r>
      <w:r w:rsidRPr="00FA394B">
        <w:rPr>
          <w:b/>
          <w:bCs/>
          <w:i/>
          <w:iCs/>
          <w:sz w:val="20"/>
          <w:szCs w:val="20"/>
          <w:lang w:val="ru-RU"/>
        </w:rPr>
        <w:t>:</w:t>
      </w:r>
    </w:p>
    <w:p w14:paraId="163A1860" w14:textId="77777777" w:rsidR="00FA394B" w:rsidRPr="00FA394B" w:rsidRDefault="00FA394B" w:rsidP="00FA394B">
      <w:pPr>
        <w:numPr>
          <w:ilvl w:val="0"/>
          <w:numId w:val="2"/>
        </w:numPr>
        <w:tabs>
          <w:tab w:val="left" w:pos="720"/>
        </w:tabs>
        <w:rPr>
          <w:sz w:val="20"/>
          <w:szCs w:val="20"/>
          <w:lang w:val="ru-RU"/>
        </w:rPr>
      </w:pPr>
      <w:r w:rsidRPr="00FA394B">
        <w:rPr>
          <w:sz w:val="20"/>
          <w:szCs w:val="20"/>
          <w:lang w:val="ru-RU"/>
        </w:rPr>
        <w:t>Краткая информация об участнике и список переводов;</w:t>
      </w:r>
    </w:p>
    <w:p w14:paraId="4DC5E2E1" w14:textId="32A6C09C" w:rsidR="00FA394B" w:rsidRPr="00187C15" w:rsidRDefault="00FA394B" w:rsidP="00FA394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FA394B">
        <w:rPr>
          <w:sz w:val="20"/>
          <w:szCs w:val="20"/>
          <w:lang w:val="ru-RU"/>
        </w:rPr>
        <w:t xml:space="preserve">Фрагмент из Вашего перевода </w:t>
      </w:r>
      <w:proofErr w:type="gramStart"/>
      <w:r w:rsidRPr="00FA394B">
        <w:rPr>
          <w:sz w:val="20"/>
          <w:szCs w:val="20"/>
          <w:lang w:val="ru-RU"/>
        </w:rPr>
        <w:t xml:space="preserve">( </w:t>
      </w:r>
      <w:proofErr w:type="gramEnd"/>
      <w:r w:rsidRPr="00FA394B">
        <w:rPr>
          <w:sz w:val="20"/>
          <w:szCs w:val="20"/>
          <w:lang w:val="ru-RU"/>
        </w:rPr>
        <w:t xml:space="preserve">НЕ опубликованного; договор на издание НЕ обязателен), который Вы хотите обсудить с коллегами. Объем: около 5 </w:t>
      </w:r>
      <w:r w:rsidR="007A5008" w:rsidRPr="00563EB3">
        <w:rPr>
          <w:sz w:val="20"/>
          <w:szCs w:val="20"/>
          <w:lang w:val="ru-RU"/>
        </w:rPr>
        <w:t xml:space="preserve">«нормативных» </w:t>
      </w:r>
      <w:r w:rsidRPr="00187C15">
        <w:rPr>
          <w:sz w:val="20"/>
          <w:szCs w:val="20"/>
          <w:lang w:val="ru-RU"/>
        </w:rPr>
        <w:t>страниц</w:t>
      </w:r>
      <w:r w:rsidR="00563EB3" w:rsidRPr="00187C15">
        <w:rPr>
          <w:sz w:val="20"/>
          <w:szCs w:val="20"/>
          <w:lang w:val="ru-RU"/>
        </w:rPr>
        <w:t xml:space="preserve"> (1800</w:t>
      </w:r>
      <w:r w:rsidR="007A5008" w:rsidRPr="00187C15">
        <w:rPr>
          <w:sz w:val="20"/>
          <w:szCs w:val="20"/>
          <w:lang w:val="ru-RU"/>
        </w:rPr>
        <w:t xml:space="preserve"> знаков)</w:t>
      </w:r>
      <w:r w:rsidRPr="00187C15">
        <w:rPr>
          <w:sz w:val="20"/>
          <w:szCs w:val="20"/>
          <w:lang w:val="ru-RU"/>
        </w:rPr>
        <w:t>. Жанровых ограничений нет: проза, поэзия, драма, эсс</w:t>
      </w:r>
      <w:r w:rsidR="00EC3D4A" w:rsidRPr="00187C15">
        <w:rPr>
          <w:sz w:val="20"/>
          <w:szCs w:val="20"/>
          <w:lang w:val="ru-RU"/>
        </w:rPr>
        <w:t>е, детская книга</w:t>
      </w:r>
      <w:r w:rsidRPr="00187C15">
        <w:rPr>
          <w:sz w:val="20"/>
          <w:szCs w:val="20"/>
          <w:lang w:val="ru-RU"/>
        </w:rPr>
        <w:t xml:space="preserve"> и т.д.  </w:t>
      </w:r>
      <w:r w:rsidRPr="00187C15">
        <w:rPr>
          <w:i/>
          <w:sz w:val="20"/>
          <w:szCs w:val="20"/>
          <w:lang w:val="ru-RU"/>
        </w:rPr>
        <w:t>Просьба отформатировать текст: двойной интервал, слева нумерация строк!</w:t>
      </w:r>
    </w:p>
    <w:p w14:paraId="3B9DC0EF" w14:textId="77777777" w:rsidR="00FA394B" w:rsidRPr="00187C15" w:rsidRDefault="00FA394B" w:rsidP="00FA394B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187C15">
        <w:rPr>
          <w:sz w:val="20"/>
          <w:szCs w:val="20"/>
          <w:lang w:val="ru-RU"/>
        </w:rPr>
        <w:t>Соответствующий фрагмент из немецкого оригинала (</w:t>
      </w:r>
      <w:r w:rsidRPr="00187C15">
        <w:rPr>
          <w:i/>
          <w:sz w:val="20"/>
          <w:szCs w:val="20"/>
          <w:lang w:val="ru-RU"/>
        </w:rPr>
        <w:t>с нумерацией строк слева</w:t>
      </w:r>
      <w:r w:rsidRPr="00187C15">
        <w:rPr>
          <w:sz w:val="20"/>
          <w:szCs w:val="20"/>
          <w:lang w:val="ru-RU"/>
        </w:rPr>
        <w:t xml:space="preserve">) </w:t>
      </w:r>
    </w:p>
    <w:p w14:paraId="2DFF5995" w14:textId="0EC55BDF" w:rsidR="00FA394B" w:rsidRPr="007A5008" w:rsidRDefault="00FA394B" w:rsidP="00FA394B">
      <w:pPr>
        <w:numPr>
          <w:ilvl w:val="0"/>
          <w:numId w:val="2"/>
        </w:numPr>
        <w:rPr>
          <w:color w:val="008000"/>
          <w:sz w:val="20"/>
          <w:szCs w:val="20"/>
          <w:lang w:val="ru-RU"/>
        </w:rPr>
      </w:pPr>
      <w:r w:rsidRPr="00187C15">
        <w:rPr>
          <w:sz w:val="20"/>
          <w:szCs w:val="20"/>
          <w:lang w:val="ru-RU"/>
        </w:rPr>
        <w:t xml:space="preserve">Краткое изложение </w:t>
      </w:r>
      <w:r w:rsidR="00563EB3" w:rsidRPr="00187C15">
        <w:rPr>
          <w:sz w:val="20"/>
          <w:szCs w:val="20"/>
          <w:lang w:val="ru-RU"/>
        </w:rPr>
        <w:t>особенностей</w:t>
      </w:r>
      <w:r w:rsidR="007A5008" w:rsidRPr="00187C15">
        <w:rPr>
          <w:sz w:val="20"/>
          <w:szCs w:val="20"/>
          <w:lang w:val="ru-RU"/>
        </w:rPr>
        <w:t xml:space="preserve"> текста и </w:t>
      </w:r>
      <w:r w:rsidRPr="00187C15">
        <w:rPr>
          <w:sz w:val="20"/>
          <w:szCs w:val="20"/>
          <w:lang w:val="ru-RU"/>
        </w:rPr>
        <w:t>переводческих проблем</w:t>
      </w:r>
      <w:r w:rsidRPr="00FA394B">
        <w:rPr>
          <w:sz w:val="20"/>
          <w:szCs w:val="20"/>
          <w:lang w:val="ru-RU"/>
        </w:rPr>
        <w:t xml:space="preserve">, которые возникают </w:t>
      </w:r>
      <w:r w:rsidRPr="00563EB3">
        <w:rPr>
          <w:sz w:val="20"/>
          <w:szCs w:val="20"/>
          <w:lang w:val="ru-RU"/>
        </w:rPr>
        <w:t>при переводе</w:t>
      </w:r>
      <w:r w:rsidRPr="00FA394B">
        <w:rPr>
          <w:sz w:val="20"/>
          <w:szCs w:val="20"/>
          <w:lang w:val="ru-RU"/>
        </w:rPr>
        <w:t xml:space="preserve"> выбранного Вами текста.</w:t>
      </w:r>
      <w:r w:rsidR="007A5008">
        <w:rPr>
          <w:sz w:val="20"/>
          <w:szCs w:val="20"/>
          <w:lang w:val="ru-RU"/>
        </w:rPr>
        <w:t xml:space="preserve"> </w:t>
      </w:r>
    </w:p>
    <w:p w14:paraId="353E7F48" w14:textId="77777777" w:rsidR="00FA394B" w:rsidRPr="00563EB3" w:rsidRDefault="00FA394B" w:rsidP="00FA394B">
      <w:pPr>
        <w:ind w:left="360"/>
        <w:jc w:val="center"/>
        <w:rPr>
          <w:b/>
          <w:i/>
          <w:color w:val="FF0000"/>
          <w:sz w:val="20"/>
          <w:szCs w:val="20"/>
          <w:lang w:val="ru-RU"/>
        </w:rPr>
      </w:pPr>
    </w:p>
    <w:p w14:paraId="39A5B2B1" w14:textId="77777777" w:rsidR="00FA394B" w:rsidRPr="00FA394B" w:rsidRDefault="00FA394B" w:rsidP="00FA394B">
      <w:pPr>
        <w:ind w:left="360"/>
        <w:jc w:val="center"/>
        <w:rPr>
          <w:b/>
          <w:i/>
          <w:sz w:val="20"/>
          <w:szCs w:val="20"/>
          <w:lang w:val="ru-RU"/>
        </w:rPr>
      </w:pPr>
      <w:r w:rsidRPr="00FA394B">
        <w:rPr>
          <w:b/>
          <w:i/>
          <w:sz w:val="20"/>
          <w:szCs w:val="20"/>
          <w:lang w:val="ru-RU"/>
        </w:rPr>
        <w:t xml:space="preserve">Пожалуйста, не забудьте указать Ваше имя на всех предоставляемых Вами материалах и обратите внимание на качество печати текстов. При отправке по электронной почте (настоятельно рекомендуется и приветствуется!!) присылайте материалы </w:t>
      </w:r>
      <w:r w:rsidRPr="00FA394B">
        <w:rPr>
          <w:b/>
          <w:i/>
          <w:sz w:val="20"/>
          <w:szCs w:val="20"/>
          <w:u w:val="single"/>
          <w:lang w:val="ru-RU"/>
        </w:rPr>
        <w:t>приложением</w:t>
      </w:r>
      <w:r w:rsidRPr="00FA394B">
        <w:rPr>
          <w:b/>
          <w:i/>
          <w:sz w:val="20"/>
          <w:szCs w:val="20"/>
          <w:lang w:val="ru-RU"/>
        </w:rPr>
        <w:t xml:space="preserve"> в формате .</w:t>
      </w:r>
      <w:proofErr w:type="spellStart"/>
      <w:r w:rsidRPr="00FA394B">
        <w:rPr>
          <w:b/>
          <w:i/>
          <w:sz w:val="20"/>
          <w:szCs w:val="20"/>
        </w:rPr>
        <w:t>doc</w:t>
      </w:r>
      <w:proofErr w:type="spellEnd"/>
      <w:r w:rsidRPr="00FA394B">
        <w:rPr>
          <w:b/>
          <w:i/>
          <w:sz w:val="20"/>
          <w:szCs w:val="20"/>
          <w:lang w:val="ru-RU"/>
        </w:rPr>
        <w:t xml:space="preserve"> или .</w:t>
      </w:r>
      <w:proofErr w:type="spellStart"/>
      <w:r w:rsidRPr="00FA394B">
        <w:rPr>
          <w:b/>
          <w:i/>
          <w:sz w:val="20"/>
          <w:szCs w:val="20"/>
        </w:rPr>
        <w:t>rtf</w:t>
      </w:r>
      <w:proofErr w:type="spellEnd"/>
      <w:r w:rsidRPr="00FA394B">
        <w:rPr>
          <w:b/>
          <w:i/>
          <w:sz w:val="20"/>
          <w:szCs w:val="20"/>
          <w:lang w:val="ru-RU"/>
        </w:rPr>
        <w:t xml:space="preserve"> (</w:t>
      </w:r>
      <w:r w:rsidRPr="00FA394B">
        <w:rPr>
          <w:b/>
          <w:i/>
          <w:sz w:val="20"/>
          <w:szCs w:val="20"/>
        </w:rPr>
        <w:t>MS</w:t>
      </w:r>
      <w:r w:rsidRPr="00FA394B">
        <w:rPr>
          <w:b/>
          <w:i/>
          <w:sz w:val="20"/>
          <w:szCs w:val="20"/>
          <w:lang w:val="ru-RU"/>
        </w:rPr>
        <w:t xml:space="preserve"> </w:t>
      </w:r>
      <w:r w:rsidRPr="00FA394B">
        <w:rPr>
          <w:b/>
          <w:i/>
          <w:sz w:val="20"/>
          <w:szCs w:val="20"/>
        </w:rPr>
        <w:t>WORD</w:t>
      </w:r>
      <w:r w:rsidRPr="00FA394B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FA394B">
        <w:rPr>
          <w:b/>
          <w:i/>
          <w:sz w:val="20"/>
          <w:szCs w:val="20"/>
          <w:lang w:val="ru-RU"/>
        </w:rPr>
        <w:t>и.т.п</w:t>
      </w:r>
      <w:proofErr w:type="spellEnd"/>
      <w:r w:rsidRPr="00FA394B">
        <w:rPr>
          <w:b/>
          <w:i/>
          <w:sz w:val="20"/>
          <w:szCs w:val="20"/>
          <w:lang w:val="ru-RU"/>
        </w:rPr>
        <w:t>.) либо в отсканированном виде в формате .</w:t>
      </w:r>
      <w:proofErr w:type="spellStart"/>
      <w:r w:rsidRPr="00FA394B">
        <w:rPr>
          <w:b/>
          <w:i/>
          <w:sz w:val="20"/>
          <w:szCs w:val="20"/>
        </w:rPr>
        <w:t>pdf</w:t>
      </w:r>
      <w:proofErr w:type="spellEnd"/>
      <w:r w:rsidRPr="00FA394B">
        <w:rPr>
          <w:b/>
          <w:i/>
          <w:sz w:val="20"/>
          <w:szCs w:val="20"/>
          <w:lang w:val="ru-RU"/>
        </w:rPr>
        <w:t xml:space="preserve"> </w:t>
      </w:r>
    </w:p>
    <w:p w14:paraId="24C4F95C" w14:textId="77777777" w:rsidR="00FA394B" w:rsidRPr="00FA394B" w:rsidRDefault="00FA394B" w:rsidP="00FA394B">
      <w:pPr>
        <w:ind w:left="360"/>
        <w:jc w:val="center"/>
        <w:rPr>
          <w:b/>
          <w:i/>
          <w:sz w:val="20"/>
          <w:szCs w:val="20"/>
        </w:rPr>
      </w:pPr>
      <w:r w:rsidRPr="00FA394B">
        <w:rPr>
          <w:b/>
          <w:i/>
          <w:sz w:val="20"/>
          <w:szCs w:val="20"/>
          <w:lang w:val="ru-RU"/>
        </w:rPr>
        <w:t>Заявки</w:t>
      </w:r>
      <w:r w:rsidRPr="00FA394B">
        <w:rPr>
          <w:b/>
          <w:i/>
          <w:sz w:val="20"/>
          <w:szCs w:val="20"/>
        </w:rPr>
        <w:t xml:space="preserve"> </w:t>
      </w:r>
      <w:r w:rsidRPr="00FA394B">
        <w:rPr>
          <w:b/>
          <w:i/>
          <w:sz w:val="20"/>
          <w:szCs w:val="20"/>
          <w:lang w:val="ru-RU"/>
        </w:rPr>
        <w:t>принимаются</w:t>
      </w:r>
      <w:r w:rsidRPr="00FA394B">
        <w:rPr>
          <w:b/>
          <w:i/>
          <w:sz w:val="20"/>
          <w:szCs w:val="20"/>
        </w:rPr>
        <w:t xml:space="preserve"> </w:t>
      </w:r>
      <w:r w:rsidRPr="00FA394B">
        <w:rPr>
          <w:b/>
          <w:i/>
          <w:sz w:val="20"/>
          <w:szCs w:val="20"/>
          <w:lang w:val="ru-RU"/>
        </w:rPr>
        <w:t>по</w:t>
      </w:r>
      <w:r w:rsidRPr="00FA394B">
        <w:rPr>
          <w:b/>
          <w:i/>
          <w:sz w:val="20"/>
          <w:szCs w:val="20"/>
        </w:rPr>
        <w:t xml:space="preserve"> </w:t>
      </w:r>
      <w:r w:rsidRPr="00FA394B">
        <w:rPr>
          <w:b/>
          <w:i/>
          <w:sz w:val="20"/>
          <w:szCs w:val="20"/>
          <w:lang w:val="ru-RU"/>
        </w:rPr>
        <w:t>адресу</w:t>
      </w:r>
      <w:r w:rsidRPr="00FA394B">
        <w:rPr>
          <w:b/>
          <w:i/>
          <w:sz w:val="20"/>
          <w:szCs w:val="20"/>
        </w:rPr>
        <w:t>:</w:t>
      </w:r>
    </w:p>
    <w:p w14:paraId="339EF5B8" w14:textId="77777777" w:rsidR="00FA394B" w:rsidRPr="00FA394B" w:rsidRDefault="00FA394B" w:rsidP="00FA394B">
      <w:pPr>
        <w:ind w:left="2124" w:firstLine="3"/>
        <w:outlineLvl w:val="0"/>
        <w:rPr>
          <w:sz w:val="20"/>
          <w:szCs w:val="20"/>
        </w:rPr>
      </w:pPr>
    </w:p>
    <w:p w14:paraId="74456FA1" w14:textId="77777777" w:rsidR="00FA394B" w:rsidRPr="00FA394B" w:rsidRDefault="00FA394B" w:rsidP="00FA394B">
      <w:pPr>
        <w:ind w:left="2124" w:firstLine="3"/>
        <w:outlineLvl w:val="0"/>
        <w:rPr>
          <w:b/>
          <w:bCs/>
          <w:sz w:val="20"/>
          <w:szCs w:val="20"/>
        </w:rPr>
      </w:pPr>
      <w:r w:rsidRPr="00FA394B">
        <w:rPr>
          <w:sz w:val="20"/>
          <w:szCs w:val="20"/>
        </w:rPr>
        <w:tab/>
      </w:r>
      <w:r w:rsidRPr="00FA394B">
        <w:rPr>
          <w:b/>
          <w:bCs/>
          <w:sz w:val="20"/>
          <w:szCs w:val="20"/>
        </w:rPr>
        <w:t xml:space="preserve">Europäisches Übersetzer-Kollegium </w:t>
      </w:r>
    </w:p>
    <w:p w14:paraId="26D860E3" w14:textId="77777777" w:rsidR="00FA394B" w:rsidRPr="00FA394B" w:rsidRDefault="00FA394B" w:rsidP="00FA394B">
      <w:pPr>
        <w:keepNext/>
        <w:ind w:left="2832" w:firstLine="3"/>
        <w:outlineLvl w:val="1"/>
        <w:rPr>
          <w:b/>
          <w:bCs/>
          <w:sz w:val="20"/>
          <w:szCs w:val="20"/>
        </w:rPr>
      </w:pPr>
      <w:proofErr w:type="spellStart"/>
      <w:r w:rsidRPr="00FA394B">
        <w:rPr>
          <w:b/>
          <w:bCs/>
          <w:sz w:val="20"/>
          <w:szCs w:val="20"/>
        </w:rPr>
        <w:t>Kuhstrasse</w:t>
      </w:r>
      <w:proofErr w:type="spellEnd"/>
      <w:r w:rsidRPr="00FA394B">
        <w:rPr>
          <w:b/>
          <w:bCs/>
          <w:sz w:val="20"/>
          <w:szCs w:val="20"/>
        </w:rPr>
        <w:t xml:space="preserve"> 15 – 19</w:t>
      </w:r>
    </w:p>
    <w:p w14:paraId="56099F6F" w14:textId="77777777" w:rsidR="00FA394B" w:rsidRPr="00FA394B" w:rsidRDefault="00FA394B" w:rsidP="00FA394B">
      <w:pPr>
        <w:keepNext/>
        <w:ind w:left="2832" w:firstLine="3"/>
        <w:outlineLvl w:val="3"/>
        <w:rPr>
          <w:b/>
          <w:bCs/>
          <w:sz w:val="20"/>
          <w:szCs w:val="20"/>
        </w:rPr>
      </w:pPr>
      <w:r w:rsidRPr="00FA394B">
        <w:rPr>
          <w:b/>
          <w:bCs/>
          <w:sz w:val="20"/>
          <w:szCs w:val="20"/>
        </w:rPr>
        <w:t>47638 Straelen</w:t>
      </w:r>
    </w:p>
    <w:p w14:paraId="4A363D4A" w14:textId="77777777" w:rsidR="00FA394B" w:rsidRPr="00FA394B" w:rsidRDefault="00FA394B" w:rsidP="00FA394B">
      <w:pPr>
        <w:keepNext/>
        <w:ind w:left="2832" w:firstLine="3"/>
        <w:outlineLvl w:val="1"/>
        <w:rPr>
          <w:b/>
          <w:bCs/>
          <w:sz w:val="20"/>
          <w:szCs w:val="20"/>
        </w:rPr>
      </w:pPr>
      <w:r w:rsidRPr="00FA394B">
        <w:rPr>
          <w:b/>
          <w:bCs/>
          <w:sz w:val="20"/>
          <w:szCs w:val="20"/>
        </w:rPr>
        <w:t xml:space="preserve">Deutschland </w:t>
      </w:r>
    </w:p>
    <w:p w14:paraId="1DDA232A" w14:textId="77777777" w:rsidR="00FA394B" w:rsidRPr="00FA394B" w:rsidRDefault="00FA394B" w:rsidP="000B5A52">
      <w:pPr>
        <w:ind w:left="2832" w:firstLine="3"/>
        <w:outlineLvl w:val="0"/>
        <w:rPr>
          <w:b/>
          <w:bCs/>
          <w:color w:val="0000FF"/>
          <w:sz w:val="20"/>
          <w:szCs w:val="20"/>
        </w:rPr>
      </w:pPr>
      <w:r w:rsidRPr="00FA394B">
        <w:rPr>
          <w:b/>
          <w:bCs/>
          <w:sz w:val="20"/>
          <w:szCs w:val="20"/>
        </w:rPr>
        <w:t>E-Mail:</w:t>
      </w:r>
      <w:r w:rsidRPr="00FA394B">
        <w:rPr>
          <w:b/>
          <w:bCs/>
          <w:color w:val="0000FF"/>
          <w:sz w:val="20"/>
          <w:szCs w:val="20"/>
        </w:rPr>
        <w:t xml:space="preserve"> </w:t>
      </w:r>
      <w:r w:rsidR="000B5A52" w:rsidRPr="0083774A">
        <w:rPr>
          <w:color w:val="0000FF"/>
          <w:sz w:val="20"/>
          <w:szCs w:val="20"/>
          <w:u w:val="single" w:color="0950B0"/>
        </w:rPr>
        <w:t>euk@uebersetzerkollegium.com</w:t>
      </w:r>
      <w:r w:rsidRPr="00FA394B">
        <w:rPr>
          <w:b/>
          <w:bCs/>
          <w:color w:val="0000FF"/>
          <w:sz w:val="20"/>
          <w:szCs w:val="20"/>
        </w:rPr>
        <w:t xml:space="preserve"> </w:t>
      </w:r>
    </w:p>
    <w:p w14:paraId="5483CF95" w14:textId="77777777" w:rsidR="00FA394B" w:rsidRPr="00FA394B" w:rsidRDefault="00FA394B" w:rsidP="00FA394B">
      <w:pPr>
        <w:ind w:left="2832" w:firstLine="3"/>
        <w:outlineLvl w:val="0"/>
        <w:rPr>
          <w:b/>
          <w:bCs/>
          <w:sz w:val="20"/>
          <w:szCs w:val="20"/>
          <w:lang w:val="ru-RU"/>
        </w:rPr>
      </w:pPr>
      <w:r w:rsidRPr="00FA394B">
        <w:rPr>
          <w:b/>
          <w:bCs/>
          <w:sz w:val="20"/>
          <w:szCs w:val="20"/>
          <w:lang w:val="ru-RU"/>
        </w:rPr>
        <w:t>Факс: 0049 (0)2834 7544</w:t>
      </w:r>
      <w:proofErr w:type="gramStart"/>
      <w:r w:rsidRPr="00FA394B">
        <w:rPr>
          <w:b/>
          <w:bCs/>
          <w:sz w:val="20"/>
          <w:szCs w:val="20"/>
          <w:lang w:val="ru-RU"/>
        </w:rPr>
        <w:t xml:space="preserve"> • Т</w:t>
      </w:r>
      <w:proofErr w:type="gramEnd"/>
      <w:r w:rsidRPr="00FA394B">
        <w:rPr>
          <w:b/>
          <w:bCs/>
          <w:sz w:val="20"/>
          <w:szCs w:val="20"/>
          <w:lang w:val="ru-RU"/>
        </w:rPr>
        <w:t>ел.: 0049 (0)2834 1068</w:t>
      </w:r>
    </w:p>
    <w:p w14:paraId="5FBF725A" w14:textId="77777777" w:rsidR="00FA394B" w:rsidRPr="00FA394B" w:rsidRDefault="00FA394B" w:rsidP="00FA394B">
      <w:pPr>
        <w:ind w:left="2832" w:firstLine="3"/>
        <w:outlineLvl w:val="0"/>
        <w:rPr>
          <w:b/>
          <w:bCs/>
          <w:sz w:val="20"/>
          <w:szCs w:val="20"/>
          <w:lang w:val="ru-RU"/>
        </w:rPr>
      </w:pPr>
    </w:p>
    <w:p w14:paraId="4E92BDC3" w14:textId="77777777" w:rsidR="00FA394B" w:rsidRPr="00FA394B" w:rsidRDefault="00FA394B" w:rsidP="00FA394B">
      <w:pPr>
        <w:rPr>
          <w:sz w:val="20"/>
          <w:szCs w:val="20"/>
          <w:lang w:val="ru-RU"/>
        </w:rPr>
      </w:pPr>
      <w:r w:rsidRPr="00FA394B">
        <w:rPr>
          <w:sz w:val="20"/>
          <w:szCs w:val="20"/>
          <w:lang w:val="ru-RU"/>
        </w:rPr>
        <w:t>На ваши вопросы будут рады ответить руководители семинара:</w:t>
      </w:r>
    </w:p>
    <w:p w14:paraId="423C8F7C" w14:textId="6A6C15B8" w:rsidR="00FA394B" w:rsidRPr="00FA394B" w:rsidRDefault="00FA394B" w:rsidP="00FA394B">
      <w:pPr>
        <w:rPr>
          <w:sz w:val="20"/>
          <w:szCs w:val="20"/>
          <w:lang w:val="ru-RU"/>
        </w:rPr>
      </w:pPr>
      <w:r w:rsidRPr="00FA394B">
        <w:rPr>
          <w:sz w:val="20"/>
          <w:szCs w:val="20"/>
          <w:lang w:val="ru-RU"/>
        </w:rPr>
        <w:t>Ирина Алексеева</w:t>
      </w:r>
      <w:r w:rsidR="00187C15">
        <w:rPr>
          <w:sz w:val="20"/>
          <w:szCs w:val="20"/>
          <w:lang w:val="ru-RU"/>
        </w:rPr>
        <w:t xml:space="preserve">, </w:t>
      </w:r>
      <w:hyperlink r:id="rId11" w:history="1">
        <w:r w:rsidRPr="00FA394B">
          <w:rPr>
            <w:color w:val="0000FF"/>
            <w:sz w:val="20"/>
            <w:szCs w:val="20"/>
            <w:u w:val="single"/>
            <w:lang w:val="it-IT"/>
          </w:rPr>
          <w:t>i.s.alexeeva@gmail.com</w:t>
        </w:r>
        <w:proofErr w:type="gramStart"/>
      </w:hyperlink>
      <w:r w:rsidRPr="00FA394B">
        <w:rPr>
          <w:sz w:val="20"/>
          <w:szCs w:val="20"/>
          <w:lang w:val="it-IT"/>
        </w:rPr>
        <w:t xml:space="preserve"> </w:t>
      </w:r>
      <w:r w:rsidRPr="00FA394B">
        <w:rPr>
          <w:sz w:val="20"/>
          <w:szCs w:val="20"/>
          <w:lang w:val="ru-RU"/>
        </w:rPr>
        <w:t>Т</w:t>
      </w:r>
      <w:proofErr w:type="gramEnd"/>
      <w:r w:rsidRPr="00FA394B">
        <w:rPr>
          <w:sz w:val="20"/>
          <w:szCs w:val="20"/>
          <w:lang w:val="ru-RU"/>
        </w:rPr>
        <w:t>ел.:</w:t>
      </w:r>
      <w:r w:rsidRPr="00FA394B">
        <w:rPr>
          <w:sz w:val="20"/>
          <w:szCs w:val="20"/>
          <w:lang w:val="it-IT"/>
        </w:rPr>
        <w:t xml:space="preserve"> </w:t>
      </w:r>
      <w:r w:rsidRPr="00FA394B">
        <w:rPr>
          <w:sz w:val="20"/>
          <w:szCs w:val="20"/>
          <w:lang w:val="ru-RU"/>
        </w:rPr>
        <w:t>007 812 662 12 17</w:t>
      </w:r>
    </w:p>
    <w:p w14:paraId="28596EC6" w14:textId="77777777" w:rsidR="00FA394B" w:rsidRPr="00FA394B" w:rsidRDefault="00FA394B" w:rsidP="00FA394B">
      <w:pPr>
        <w:rPr>
          <w:sz w:val="20"/>
          <w:szCs w:val="20"/>
          <w:lang w:val="ru-RU"/>
        </w:rPr>
      </w:pPr>
    </w:p>
    <w:p w14:paraId="0FF3244D" w14:textId="00526C32" w:rsidR="00FA394B" w:rsidRPr="00FA394B" w:rsidRDefault="00FA394B" w:rsidP="00FA394B">
      <w:pPr>
        <w:rPr>
          <w:sz w:val="20"/>
          <w:szCs w:val="20"/>
          <w:lang w:val="it-IT"/>
        </w:rPr>
      </w:pPr>
      <w:proofErr w:type="spellStart"/>
      <w:r w:rsidRPr="00FA394B">
        <w:rPr>
          <w:sz w:val="20"/>
          <w:szCs w:val="20"/>
          <w:lang w:val="ru-RU"/>
        </w:rPr>
        <w:t>Кристиане</w:t>
      </w:r>
      <w:proofErr w:type="spellEnd"/>
      <w:r w:rsidRPr="00FA394B">
        <w:rPr>
          <w:sz w:val="20"/>
          <w:szCs w:val="20"/>
          <w:lang w:val="ru-RU"/>
        </w:rPr>
        <w:t xml:space="preserve"> </w:t>
      </w:r>
      <w:proofErr w:type="spellStart"/>
      <w:r w:rsidRPr="00FA394B">
        <w:rPr>
          <w:sz w:val="20"/>
          <w:szCs w:val="20"/>
          <w:lang w:val="ru-RU"/>
        </w:rPr>
        <w:t>Кёрнер</w:t>
      </w:r>
      <w:proofErr w:type="spellEnd"/>
      <w:r w:rsidR="00187C15">
        <w:rPr>
          <w:sz w:val="20"/>
          <w:szCs w:val="20"/>
          <w:lang w:val="ru-RU"/>
        </w:rPr>
        <w:t xml:space="preserve">, </w:t>
      </w:r>
      <w:hyperlink r:id="rId12" w:history="1">
        <w:r w:rsidRPr="00FA394B">
          <w:rPr>
            <w:color w:val="0000FF"/>
            <w:sz w:val="20"/>
            <w:szCs w:val="20"/>
            <w:u w:val="single"/>
            <w:lang w:val="it-IT"/>
          </w:rPr>
          <w:t>christiane.koerner@onlinehome.de</w:t>
        </w:r>
        <w:proofErr w:type="gramStart"/>
      </w:hyperlink>
      <w:r w:rsidRPr="00FA394B">
        <w:rPr>
          <w:sz w:val="20"/>
          <w:szCs w:val="20"/>
          <w:lang w:val="it-IT"/>
        </w:rPr>
        <w:t xml:space="preserve"> </w:t>
      </w:r>
      <w:r w:rsidRPr="00FA394B">
        <w:rPr>
          <w:sz w:val="20"/>
          <w:szCs w:val="20"/>
          <w:lang w:val="ru-RU"/>
        </w:rPr>
        <w:t>Т</w:t>
      </w:r>
      <w:proofErr w:type="gramEnd"/>
      <w:r w:rsidRPr="00FA394B">
        <w:rPr>
          <w:sz w:val="20"/>
          <w:szCs w:val="20"/>
          <w:lang w:val="ru-RU"/>
        </w:rPr>
        <w:t xml:space="preserve">ел.: </w:t>
      </w:r>
      <w:r w:rsidRPr="00FA394B">
        <w:rPr>
          <w:sz w:val="20"/>
          <w:szCs w:val="20"/>
          <w:lang w:val="it-IT"/>
        </w:rPr>
        <w:t xml:space="preserve">0049  (0)69  63152863 </w:t>
      </w:r>
    </w:p>
    <w:p w14:paraId="7DC45FE8" w14:textId="77777777" w:rsidR="00FA394B" w:rsidRPr="00FA394B" w:rsidRDefault="00FA394B" w:rsidP="00FA394B">
      <w:pPr>
        <w:jc w:val="center"/>
        <w:rPr>
          <w:b/>
          <w:bCs/>
          <w:sz w:val="20"/>
          <w:szCs w:val="20"/>
          <w:lang w:val="ru-RU"/>
        </w:rPr>
      </w:pPr>
    </w:p>
    <w:p w14:paraId="71A0417D" w14:textId="77777777" w:rsidR="00FA394B" w:rsidRPr="00FA394B" w:rsidRDefault="00FA394B" w:rsidP="00FA394B">
      <w:pPr>
        <w:jc w:val="center"/>
        <w:rPr>
          <w:b/>
          <w:bCs/>
          <w:sz w:val="20"/>
          <w:szCs w:val="20"/>
          <w:lang w:val="ru-RU"/>
        </w:rPr>
      </w:pPr>
      <w:r w:rsidRPr="00FA394B">
        <w:rPr>
          <w:b/>
          <w:bCs/>
          <w:sz w:val="20"/>
          <w:szCs w:val="20"/>
          <w:lang w:val="ru-RU"/>
        </w:rPr>
        <w:t>Мастерская состоится при условии перечисления на счет устроителя всех гарантированных партнерами средств</w:t>
      </w:r>
    </w:p>
    <w:p w14:paraId="2BFD3C24" w14:textId="77777777" w:rsidR="00FA394B" w:rsidRDefault="00FA394B" w:rsidP="00DA0DB6">
      <w:pPr>
        <w:pStyle w:val="1"/>
        <w:tabs>
          <w:tab w:val="left" w:pos="4140"/>
        </w:tabs>
        <w:jc w:val="center"/>
        <w:rPr>
          <w:rFonts w:ascii="Times New Roman" w:hAnsi="Times New Roman"/>
          <w:sz w:val="24"/>
          <w:szCs w:val="28"/>
          <w:lang w:val="ru-RU"/>
        </w:rPr>
      </w:pPr>
    </w:p>
    <w:sectPr w:rsidR="00FA394B" w:rsidSect="00187C15">
      <w:pgSz w:w="11900" w:h="16840"/>
      <w:pgMar w:top="567" w:right="418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29F7"/>
    <w:multiLevelType w:val="hybridMultilevel"/>
    <w:tmpl w:val="44BEB3AE"/>
    <w:lvl w:ilvl="0" w:tplc="71A8D5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27ECE"/>
    <w:multiLevelType w:val="hybridMultilevel"/>
    <w:tmpl w:val="C4A6B2A2"/>
    <w:lvl w:ilvl="0" w:tplc="8398BC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76"/>
    <w:rsid w:val="000A5307"/>
    <w:rsid w:val="000B5A52"/>
    <w:rsid w:val="0011599B"/>
    <w:rsid w:val="00187C15"/>
    <w:rsid w:val="004601DA"/>
    <w:rsid w:val="00563EB3"/>
    <w:rsid w:val="00704486"/>
    <w:rsid w:val="007A5008"/>
    <w:rsid w:val="007A6766"/>
    <w:rsid w:val="00A54F76"/>
    <w:rsid w:val="00DA0DB6"/>
    <w:rsid w:val="00EC3D4A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8E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DA0DB6"/>
    <w:pPr>
      <w:keepNext/>
      <w:outlineLvl w:val="0"/>
    </w:pPr>
    <w:rPr>
      <w:rFonts w:ascii="CG Times" w:hAnsi="CG Times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0DB6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DA0DB6"/>
    <w:pPr>
      <w:keepNext/>
      <w:ind w:left="708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DB6"/>
    <w:rPr>
      <w:rFonts w:ascii="CG Times" w:eastAsia="Times New Roman" w:hAnsi="CG Times" w:cs="Times New Roman"/>
      <w:b/>
      <w:szCs w:val="20"/>
      <w:lang w:val="de-DE" w:eastAsia="de-DE"/>
    </w:rPr>
  </w:style>
  <w:style w:type="character" w:customStyle="1" w:styleId="20">
    <w:name w:val="Заголовок 2 Знак"/>
    <w:basedOn w:val="a0"/>
    <w:link w:val="2"/>
    <w:rsid w:val="00DA0DB6"/>
    <w:rPr>
      <w:rFonts w:ascii="Times New Roman" w:eastAsia="Times New Roman" w:hAnsi="Times New Roman" w:cs="Times New Roman"/>
      <w:b/>
      <w:bCs/>
      <w:sz w:val="20"/>
      <w:szCs w:val="24"/>
      <w:lang w:val="de-DE" w:eastAsia="de-DE"/>
    </w:rPr>
  </w:style>
  <w:style w:type="character" w:customStyle="1" w:styleId="40">
    <w:name w:val="Заголовок 4 Знак"/>
    <w:basedOn w:val="a0"/>
    <w:link w:val="4"/>
    <w:rsid w:val="00DA0DB6"/>
    <w:rPr>
      <w:rFonts w:ascii="Times New Roman" w:eastAsia="Times New Roman" w:hAnsi="Times New Roman" w:cs="Times New Roman"/>
      <w:b/>
      <w:bCs/>
      <w:sz w:val="20"/>
      <w:szCs w:val="24"/>
      <w:lang w:val="de-DE" w:eastAsia="de-DE"/>
    </w:rPr>
  </w:style>
  <w:style w:type="character" w:styleId="a3">
    <w:name w:val="Hyperlink"/>
    <w:rsid w:val="00DA0DB6"/>
    <w:rPr>
      <w:color w:val="0000FF"/>
      <w:u w:val="single"/>
    </w:rPr>
  </w:style>
  <w:style w:type="paragraph" w:styleId="a4">
    <w:name w:val="Body Text"/>
    <w:basedOn w:val="a"/>
    <w:link w:val="a5"/>
    <w:rsid w:val="00DA0DB6"/>
    <w:rPr>
      <w:sz w:val="22"/>
    </w:rPr>
  </w:style>
  <w:style w:type="character" w:customStyle="1" w:styleId="a5">
    <w:name w:val="Основной текст Знак"/>
    <w:basedOn w:val="a0"/>
    <w:link w:val="a4"/>
    <w:rsid w:val="00DA0DB6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21">
    <w:name w:val="Body Text 2"/>
    <w:basedOn w:val="a"/>
    <w:link w:val="22"/>
    <w:rsid w:val="00DA0DB6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DA0DB6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a6">
    <w:name w:val="Balloon Text"/>
    <w:basedOn w:val="a"/>
    <w:link w:val="a7"/>
    <w:uiPriority w:val="99"/>
    <w:semiHidden/>
    <w:unhideWhenUsed/>
    <w:rsid w:val="00DA0D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DB6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DA0DB6"/>
    <w:pPr>
      <w:keepNext/>
      <w:outlineLvl w:val="0"/>
    </w:pPr>
    <w:rPr>
      <w:rFonts w:ascii="CG Times" w:hAnsi="CG Times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0DB6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DA0DB6"/>
    <w:pPr>
      <w:keepNext/>
      <w:ind w:left="708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DB6"/>
    <w:rPr>
      <w:rFonts w:ascii="CG Times" w:eastAsia="Times New Roman" w:hAnsi="CG Times" w:cs="Times New Roman"/>
      <w:b/>
      <w:szCs w:val="20"/>
      <w:lang w:val="de-DE" w:eastAsia="de-DE"/>
    </w:rPr>
  </w:style>
  <w:style w:type="character" w:customStyle="1" w:styleId="20">
    <w:name w:val="Заголовок 2 Знак"/>
    <w:basedOn w:val="a0"/>
    <w:link w:val="2"/>
    <w:rsid w:val="00DA0DB6"/>
    <w:rPr>
      <w:rFonts w:ascii="Times New Roman" w:eastAsia="Times New Roman" w:hAnsi="Times New Roman" w:cs="Times New Roman"/>
      <w:b/>
      <w:bCs/>
      <w:sz w:val="20"/>
      <w:szCs w:val="24"/>
      <w:lang w:val="de-DE" w:eastAsia="de-DE"/>
    </w:rPr>
  </w:style>
  <w:style w:type="character" w:customStyle="1" w:styleId="40">
    <w:name w:val="Заголовок 4 Знак"/>
    <w:basedOn w:val="a0"/>
    <w:link w:val="4"/>
    <w:rsid w:val="00DA0DB6"/>
    <w:rPr>
      <w:rFonts w:ascii="Times New Roman" w:eastAsia="Times New Roman" w:hAnsi="Times New Roman" w:cs="Times New Roman"/>
      <w:b/>
      <w:bCs/>
      <w:sz w:val="20"/>
      <w:szCs w:val="24"/>
      <w:lang w:val="de-DE" w:eastAsia="de-DE"/>
    </w:rPr>
  </w:style>
  <w:style w:type="character" w:styleId="a3">
    <w:name w:val="Hyperlink"/>
    <w:rsid w:val="00DA0DB6"/>
    <w:rPr>
      <w:color w:val="0000FF"/>
      <w:u w:val="single"/>
    </w:rPr>
  </w:style>
  <w:style w:type="paragraph" w:styleId="a4">
    <w:name w:val="Body Text"/>
    <w:basedOn w:val="a"/>
    <w:link w:val="a5"/>
    <w:rsid w:val="00DA0DB6"/>
    <w:rPr>
      <w:sz w:val="22"/>
    </w:rPr>
  </w:style>
  <w:style w:type="character" w:customStyle="1" w:styleId="a5">
    <w:name w:val="Основной текст Знак"/>
    <w:basedOn w:val="a0"/>
    <w:link w:val="a4"/>
    <w:rsid w:val="00DA0DB6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21">
    <w:name w:val="Body Text 2"/>
    <w:basedOn w:val="a"/>
    <w:link w:val="22"/>
    <w:rsid w:val="00DA0DB6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DA0DB6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a6">
    <w:name w:val="Balloon Text"/>
    <w:basedOn w:val="a"/>
    <w:link w:val="a7"/>
    <w:uiPriority w:val="99"/>
    <w:semiHidden/>
    <w:unhideWhenUsed/>
    <w:rsid w:val="00DA0D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DB6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hristiane.koerner@onlinehom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i.s.alexeev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2</cp:revision>
  <dcterms:created xsi:type="dcterms:W3CDTF">2013-04-15T10:41:00Z</dcterms:created>
  <dcterms:modified xsi:type="dcterms:W3CDTF">2013-04-15T10:41:00Z</dcterms:modified>
</cp:coreProperties>
</file>